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D783" w14:textId="7CD19C5F" w:rsidR="00C96324" w:rsidRPr="003E7D66" w:rsidRDefault="00432E78" w:rsidP="00196DC8">
      <w:pPr>
        <w:rPr>
          <w:sz w:val="26"/>
          <w:szCs w:val="26"/>
          <w:lang w:val="kk-KZ"/>
        </w:rPr>
      </w:pPr>
      <w:r w:rsidRPr="003E7D66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4F02E06D" wp14:editId="39AB68EA">
            <wp:simplePos x="0" y="0"/>
            <wp:positionH relativeFrom="column">
              <wp:posOffset>-886782</wp:posOffset>
            </wp:positionH>
            <wp:positionV relativeFrom="paragraph">
              <wp:posOffset>-845839</wp:posOffset>
            </wp:positionV>
            <wp:extent cx="7461562" cy="2647666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293" cy="26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F5C63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6E5263C7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16AAF5E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E7787D4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0DDC626A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67F8BE00" w14:textId="0F184BDD" w:rsidR="00687F1D" w:rsidRPr="003E7D66" w:rsidRDefault="00304C18" w:rsidP="00304C18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E7D66">
        <w:rPr>
          <w:rFonts w:eastAsia="Calibri"/>
          <w:bCs/>
          <w:sz w:val="26"/>
          <w:szCs w:val="26"/>
          <w:lang w:eastAsia="en-US"/>
        </w:rPr>
        <w:t>05.12.2023                                                                                          А-12/555</w:t>
      </w:r>
    </w:p>
    <w:p w14:paraId="6283CB8A" w14:textId="77777777" w:rsidR="00687F1D" w:rsidRPr="003E7D66" w:rsidRDefault="00687F1D" w:rsidP="00CF7E6A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5DCFFA1C" w14:textId="77777777" w:rsidR="00432E78" w:rsidRPr="003E7D66" w:rsidRDefault="00432E78" w:rsidP="00687F1D">
      <w:pPr>
        <w:rPr>
          <w:rFonts w:eastAsia="Calibri"/>
          <w:b/>
          <w:sz w:val="26"/>
          <w:szCs w:val="26"/>
          <w:lang w:eastAsia="en-US"/>
        </w:rPr>
      </w:pPr>
    </w:p>
    <w:p w14:paraId="60B4D753" w14:textId="0BEB52B1" w:rsidR="00687F1D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 xml:space="preserve">О внесении изменений и дополнения </w:t>
      </w:r>
    </w:p>
    <w:p w14:paraId="07E43269" w14:textId="77777777" w:rsidR="00687F1D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 xml:space="preserve">в постановление акимата </w:t>
      </w:r>
    </w:p>
    <w:p w14:paraId="23EEB29F" w14:textId="77777777" w:rsidR="00687F1D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>Акмолинской области</w:t>
      </w:r>
      <w:bookmarkStart w:id="0" w:name="_Hlk124440797"/>
      <w:r w:rsidRPr="003E7D66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085BC4F2" w14:textId="586E8B9C" w:rsidR="00CF7E6A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bCs/>
          <w:sz w:val="26"/>
          <w:szCs w:val="26"/>
          <w:lang w:eastAsia="en-US"/>
        </w:rPr>
        <w:t>от 8 февраля 2022 года №А-2/</w:t>
      </w:r>
      <w:bookmarkStart w:id="1" w:name="_Hlk124440783"/>
      <w:bookmarkEnd w:id="0"/>
      <w:r w:rsidRPr="003E7D66">
        <w:rPr>
          <w:rFonts w:eastAsia="Calibri"/>
          <w:b/>
          <w:bCs/>
          <w:sz w:val="26"/>
          <w:szCs w:val="26"/>
          <w:lang w:eastAsia="en-US"/>
        </w:rPr>
        <w:t>60</w:t>
      </w:r>
    </w:p>
    <w:p w14:paraId="21A8DDCA" w14:textId="77777777" w:rsidR="00687F1D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bCs/>
          <w:sz w:val="26"/>
          <w:szCs w:val="26"/>
          <w:lang w:eastAsia="en-US"/>
        </w:rPr>
        <w:t>«</w:t>
      </w:r>
      <w:r w:rsidRPr="003E7D66">
        <w:rPr>
          <w:rFonts w:eastAsia="Calibri"/>
          <w:b/>
          <w:sz w:val="26"/>
          <w:szCs w:val="26"/>
          <w:lang w:eastAsia="en-US"/>
        </w:rPr>
        <w:t xml:space="preserve">Об утверждении государственного </w:t>
      </w:r>
    </w:p>
    <w:p w14:paraId="5AF011B3" w14:textId="77777777" w:rsidR="00687F1D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 xml:space="preserve">образовательного заказа на дошкольное </w:t>
      </w:r>
    </w:p>
    <w:p w14:paraId="5A380AD7" w14:textId="66516081" w:rsidR="00CF7E6A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>воспитание и обучение, размера родительской</w:t>
      </w:r>
    </w:p>
    <w:p w14:paraId="3304B897" w14:textId="77777777" w:rsidR="00CF7E6A" w:rsidRPr="003E7D66" w:rsidRDefault="00CF7E6A" w:rsidP="00687F1D">
      <w:pPr>
        <w:rPr>
          <w:rFonts w:eastAsia="Calibri"/>
          <w:b/>
          <w:sz w:val="26"/>
          <w:szCs w:val="26"/>
          <w:lang w:eastAsia="en-US"/>
        </w:rPr>
      </w:pPr>
      <w:r w:rsidRPr="003E7D66">
        <w:rPr>
          <w:rFonts w:eastAsia="Calibri"/>
          <w:b/>
          <w:sz w:val="26"/>
          <w:szCs w:val="26"/>
          <w:lang w:eastAsia="en-US"/>
        </w:rPr>
        <w:t>платы по Акмолинской области</w:t>
      </w:r>
      <w:bookmarkEnd w:id="1"/>
      <w:r w:rsidRPr="003E7D66">
        <w:rPr>
          <w:rFonts w:eastAsia="Calibri"/>
          <w:b/>
          <w:sz w:val="26"/>
          <w:szCs w:val="26"/>
          <w:lang w:eastAsia="en-US"/>
        </w:rPr>
        <w:t>»</w:t>
      </w:r>
    </w:p>
    <w:p w14:paraId="508D0035" w14:textId="77777777" w:rsidR="00196DC8" w:rsidRPr="003E7D66" w:rsidRDefault="00196DC8" w:rsidP="00196DC8">
      <w:pPr>
        <w:rPr>
          <w:b/>
          <w:color w:val="000000"/>
          <w:sz w:val="26"/>
          <w:szCs w:val="26"/>
        </w:rPr>
      </w:pPr>
    </w:p>
    <w:p w14:paraId="62FBC0C8" w14:textId="77777777" w:rsidR="000535F7" w:rsidRPr="003E7D66" w:rsidRDefault="0059460E" w:rsidP="00C87325">
      <w:pPr>
        <w:ind w:firstLine="708"/>
        <w:jc w:val="both"/>
        <w:rPr>
          <w:b/>
          <w:color w:val="000000"/>
          <w:sz w:val="26"/>
          <w:szCs w:val="26"/>
          <w:lang w:eastAsia="en-US"/>
        </w:rPr>
      </w:pPr>
      <w:r w:rsidRPr="003E7D66">
        <w:rPr>
          <w:color w:val="000000"/>
          <w:sz w:val="26"/>
          <w:szCs w:val="26"/>
          <w:lang w:eastAsia="en-US"/>
        </w:rPr>
        <w:t>А</w:t>
      </w:r>
      <w:r w:rsidR="000535F7" w:rsidRPr="003E7D66">
        <w:rPr>
          <w:color w:val="000000"/>
          <w:sz w:val="26"/>
          <w:szCs w:val="26"/>
          <w:lang w:eastAsia="en-US"/>
        </w:rPr>
        <w:t xml:space="preserve">кимат Акмолинской области </w:t>
      </w:r>
      <w:r w:rsidR="000535F7" w:rsidRPr="003E7D66">
        <w:rPr>
          <w:b/>
          <w:color w:val="000000"/>
          <w:sz w:val="26"/>
          <w:szCs w:val="26"/>
          <w:lang w:eastAsia="en-US"/>
        </w:rPr>
        <w:t>ПОСТАНОВЛЯЕТ:</w:t>
      </w:r>
    </w:p>
    <w:p w14:paraId="08DD8FBE" w14:textId="0EBAEBA7" w:rsidR="00CF7E6A" w:rsidRPr="003E7D66" w:rsidRDefault="00CF7E6A" w:rsidP="00CF7E6A">
      <w:pPr>
        <w:ind w:firstLine="708"/>
        <w:jc w:val="both"/>
        <w:rPr>
          <w:sz w:val="26"/>
          <w:szCs w:val="26"/>
        </w:rPr>
      </w:pPr>
      <w:r w:rsidRPr="003E7D66">
        <w:rPr>
          <w:sz w:val="26"/>
          <w:szCs w:val="26"/>
        </w:rPr>
        <w:t>1. Внести в постановление акимата Акмолинской области                                «</w:t>
      </w:r>
      <w:r w:rsidRPr="003E7D66">
        <w:rPr>
          <w:bCs/>
          <w:sz w:val="26"/>
          <w:szCs w:val="26"/>
        </w:rPr>
        <w:t>Об утверждении государственного образовательного заказа на дошкольное воспитание и обучение, размера родительской платы по Акмолинской области»</w:t>
      </w:r>
      <w:r w:rsidRPr="003E7D66">
        <w:rPr>
          <w:sz w:val="26"/>
          <w:szCs w:val="26"/>
        </w:rPr>
        <w:t xml:space="preserve"> от 8 февраля  2022 года №А-2/60</w:t>
      </w:r>
      <w:r w:rsidRPr="003E7D66">
        <w:rPr>
          <w:b/>
          <w:bCs/>
          <w:sz w:val="26"/>
          <w:szCs w:val="26"/>
        </w:rPr>
        <w:t xml:space="preserve">  </w:t>
      </w:r>
      <w:r w:rsidRPr="003E7D66">
        <w:rPr>
          <w:sz w:val="26"/>
          <w:szCs w:val="26"/>
        </w:rPr>
        <w:t>(зарегистрировано в Реестре государственной регистрации нормативных правовых актов под №</w:t>
      </w:r>
      <w:r w:rsidRPr="003E7D66">
        <w:rPr>
          <w:bCs/>
          <w:sz w:val="26"/>
          <w:szCs w:val="26"/>
        </w:rPr>
        <w:t>26811</w:t>
      </w:r>
      <w:r w:rsidRPr="003E7D66">
        <w:rPr>
          <w:sz w:val="26"/>
          <w:szCs w:val="26"/>
        </w:rPr>
        <w:t>) следующие изменения и дополнение:</w:t>
      </w:r>
    </w:p>
    <w:p w14:paraId="36E0178F" w14:textId="77777777" w:rsidR="00CF7E6A" w:rsidRPr="003E7D66" w:rsidRDefault="00CF7E6A" w:rsidP="00CF7E6A">
      <w:pPr>
        <w:ind w:firstLine="708"/>
        <w:jc w:val="both"/>
        <w:rPr>
          <w:sz w:val="26"/>
          <w:szCs w:val="26"/>
        </w:rPr>
      </w:pPr>
      <w:r w:rsidRPr="003E7D66">
        <w:rPr>
          <w:sz w:val="26"/>
          <w:szCs w:val="26"/>
        </w:rPr>
        <w:t>пункт 1 изложить в новой редакции:</w:t>
      </w:r>
    </w:p>
    <w:p w14:paraId="4DF490E1" w14:textId="77777777" w:rsidR="00CF7E6A" w:rsidRPr="003E7D66" w:rsidRDefault="00CF7E6A" w:rsidP="00CF7E6A">
      <w:pPr>
        <w:ind w:firstLine="708"/>
        <w:jc w:val="both"/>
        <w:rPr>
          <w:sz w:val="26"/>
          <w:szCs w:val="26"/>
        </w:rPr>
      </w:pPr>
      <w:r w:rsidRPr="003E7D66">
        <w:rPr>
          <w:sz w:val="26"/>
          <w:szCs w:val="26"/>
        </w:rPr>
        <w:t>«1. Утвердить:</w:t>
      </w:r>
    </w:p>
    <w:p w14:paraId="3A66EFF7" w14:textId="77777777" w:rsidR="00CF7E6A" w:rsidRPr="003E7D66" w:rsidRDefault="00CF7E6A" w:rsidP="00CF7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bookmarkStart w:id="2" w:name="_Hlk148460998"/>
      <w:r w:rsidRPr="003E7D66">
        <w:rPr>
          <w:rFonts w:eastAsia="Calibri"/>
          <w:sz w:val="26"/>
          <w:szCs w:val="26"/>
          <w:lang w:eastAsia="en-US"/>
        </w:rPr>
        <w:t xml:space="preserve">1) государственный образовательный заказ </w:t>
      </w:r>
      <w:r w:rsidRPr="003E7D66">
        <w:rPr>
          <w:rFonts w:eastAsia="Calibri"/>
          <w:bCs/>
          <w:sz w:val="26"/>
          <w:szCs w:val="26"/>
          <w:lang w:eastAsia="en-US"/>
        </w:rPr>
        <w:t>на дошкольное воспитание и обучение</w:t>
      </w:r>
      <w:bookmarkEnd w:id="2"/>
      <w:r w:rsidRPr="003E7D66">
        <w:rPr>
          <w:rFonts w:eastAsia="Calibri"/>
          <w:bCs/>
          <w:sz w:val="26"/>
          <w:szCs w:val="26"/>
          <w:lang w:eastAsia="en-US"/>
        </w:rPr>
        <w:t xml:space="preserve"> по Акмолинской области согласно приложению 1 к настоящему постановлению;</w:t>
      </w:r>
    </w:p>
    <w:p w14:paraId="1A10A39C" w14:textId="77777777" w:rsidR="00CF7E6A" w:rsidRPr="003E7D66" w:rsidRDefault="00CF7E6A" w:rsidP="00CF7E6A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3E7D66">
        <w:rPr>
          <w:rFonts w:eastAsia="Calibri"/>
          <w:bCs/>
          <w:sz w:val="26"/>
          <w:szCs w:val="26"/>
          <w:lang w:eastAsia="en-US"/>
        </w:rPr>
        <w:t xml:space="preserve">2) размер родительской платы по Акмолинской области </w:t>
      </w:r>
      <w:r w:rsidRPr="003E7D66">
        <w:rPr>
          <w:spacing w:val="2"/>
          <w:sz w:val="26"/>
          <w:szCs w:val="26"/>
          <w:shd w:val="clear" w:color="auto" w:fill="FFFFFF"/>
        </w:rPr>
        <w:t>согласно приложению 2 к настоящему постановлению.»;</w:t>
      </w:r>
    </w:p>
    <w:p w14:paraId="0B615916" w14:textId="77777777" w:rsidR="00CF7E6A" w:rsidRPr="003E7D66" w:rsidRDefault="00CF7E6A" w:rsidP="00CF7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E7D66">
        <w:rPr>
          <w:rFonts w:eastAsia="Calibri"/>
          <w:sz w:val="26"/>
          <w:szCs w:val="26"/>
          <w:lang w:eastAsia="en-US"/>
        </w:rPr>
        <w:t xml:space="preserve">государственный образовательный заказ </w:t>
      </w:r>
      <w:r w:rsidRPr="003E7D66">
        <w:rPr>
          <w:rFonts w:eastAsia="Calibri"/>
          <w:bCs/>
          <w:sz w:val="26"/>
          <w:szCs w:val="26"/>
          <w:lang w:eastAsia="en-US"/>
        </w:rPr>
        <w:t>на дошкольное воспитание и обучение по Акмолинской области,</w:t>
      </w:r>
      <w:r w:rsidRPr="003E7D66">
        <w:rPr>
          <w:rFonts w:eastAsia="Calibri"/>
          <w:sz w:val="26"/>
          <w:szCs w:val="26"/>
          <w:lang w:eastAsia="en-US"/>
        </w:rPr>
        <w:t xml:space="preserve"> </w:t>
      </w:r>
      <w:r w:rsidRPr="003E7D66">
        <w:rPr>
          <w:rFonts w:eastAsia="Calibri"/>
          <w:bCs/>
          <w:sz w:val="26"/>
          <w:szCs w:val="26"/>
          <w:lang w:eastAsia="en-US"/>
        </w:rPr>
        <w:t>утвержденный указанным постановлением изложить в новой редакции согласно приложению 1 к настоящему постановлению;</w:t>
      </w:r>
    </w:p>
    <w:p w14:paraId="30A36A6C" w14:textId="77777777" w:rsidR="00CF7E6A" w:rsidRPr="003E7D66" w:rsidRDefault="00CF7E6A" w:rsidP="00CF7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E7D66">
        <w:rPr>
          <w:rFonts w:eastAsia="Calibri"/>
          <w:bCs/>
          <w:sz w:val="26"/>
          <w:szCs w:val="26"/>
          <w:lang w:eastAsia="en-US"/>
        </w:rPr>
        <w:t>дополнить приложением 2 к указанному постановлению согласно приложению 2 к настоящему постановлению.</w:t>
      </w:r>
    </w:p>
    <w:p w14:paraId="08368B60" w14:textId="77777777" w:rsidR="00CF7E6A" w:rsidRPr="003E7D66" w:rsidRDefault="00CF7E6A" w:rsidP="00CF7E6A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 w:rsidRPr="003E7D66">
        <w:rPr>
          <w:sz w:val="26"/>
          <w:szCs w:val="26"/>
          <w:lang w:eastAsia="en-US"/>
        </w:rPr>
        <w:t xml:space="preserve">2. </w:t>
      </w:r>
      <w:r w:rsidRPr="003E7D66">
        <w:rPr>
          <w:spacing w:val="2"/>
          <w:sz w:val="26"/>
          <w:szCs w:val="26"/>
          <w:shd w:val="clear" w:color="auto" w:fill="FFFFFF"/>
        </w:rPr>
        <w:t>Действие абзаца шестого пункта 1 распространяется на отношения, возникшие с 1 сентября 2023 года.</w:t>
      </w:r>
    </w:p>
    <w:p w14:paraId="2F8DA90F" w14:textId="77777777" w:rsidR="00CF7E6A" w:rsidRDefault="00CF7E6A" w:rsidP="00CF7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E7D66">
        <w:rPr>
          <w:spacing w:val="2"/>
          <w:sz w:val="26"/>
          <w:szCs w:val="26"/>
          <w:shd w:val="clear" w:color="auto" w:fill="FFFFFF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</w:t>
      </w:r>
      <w:r w:rsidRPr="003E7D66">
        <w:rPr>
          <w:rFonts w:eastAsia="Calibri"/>
          <w:bCs/>
          <w:sz w:val="26"/>
          <w:szCs w:val="26"/>
          <w:lang w:eastAsia="en-US"/>
        </w:rPr>
        <w:t>.</w:t>
      </w:r>
    </w:p>
    <w:p w14:paraId="0365241E" w14:textId="77777777" w:rsidR="003E7D66" w:rsidRDefault="003E7D66" w:rsidP="00CF7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_GoBack"/>
      <w:bookmarkEnd w:id="3"/>
    </w:p>
    <w:p w14:paraId="5A274ADE" w14:textId="77777777" w:rsidR="003E7D66" w:rsidRPr="003E7D66" w:rsidRDefault="003E7D66" w:rsidP="00CF7E6A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375"/>
        <w:gridCol w:w="2499"/>
      </w:tblGrid>
      <w:tr w:rsidR="00C44898" w:rsidRPr="003E7D66" w14:paraId="2D4D5D47" w14:textId="77777777" w:rsidTr="00083331">
        <w:trPr>
          <w:trHeight w:val="16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DFD3" w14:textId="77777777" w:rsidR="00C44898" w:rsidRPr="003E7D66" w:rsidRDefault="00C44898" w:rsidP="00C44898">
            <w:pPr>
              <w:rPr>
                <w:b/>
                <w:sz w:val="26"/>
                <w:szCs w:val="26"/>
                <w:lang w:val="kk-KZ"/>
              </w:rPr>
            </w:pPr>
          </w:p>
          <w:p w14:paraId="52F86BD5" w14:textId="77777777" w:rsidR="00C44898" w:rsidRPr="003E7D66" w:rsidRDefault="00C44898" w:rsidP="00C44898">
            <w:pPr>
              <w:rPr>
                <w:b/>
                <w:sz w:val="26"/>
                <w:szCs w:val="26"/>
                <w:lang w:val="kk-KZ"/>
              </w:rPr>
            </w:pPr>
            <w:r w:rsidRPr="003E7D66">
              <w:rPr>
                <w:b/>
                <w:sz w:val="26"/>
                <w:szCs w:val="26"/>
                <w:lang w:val="kk-KZ"/>
              </w:rPr>
              <w:t>Исполняющий обязанности</w:t>
            </w:r>
          </w:p>
          <w:p w14:paraId="1F4DA8FA" w14:textId="77777777" w:rsidR="00C44898" w:rsidRPr="003E7D66" w:rsidRDefault="00C44898" w:rsidP="00C44898">
            <w:pPr>
              <w:rPr>
                <w:sz w:val="26"/>
                <w:szCs w:val="26"/>
              </w:rPr>
            </w:pPr>
            <w:r w:rsidRPr="003E7D66">
              <w:rPr>
                <w:b/>
                <w:sz w:val="26"/>
                <w:szCs w:val="26"/>
                <w:lang w:val="kk-KZ"/>
              </w:rPr>
              <w:t>акима Акмолинской области</w:t>
            </w:r>
            <w:r w:rsidRPr="003E7D66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51D8" w14:textId="77777777" w:rsidR="00C44898" w:rsidRPr="003E7D66" w:rsidRDefault="00C44898" w:rsidP="00C44898">
            <w:pPr>
              <w:rPr>
                <w:sz w:val="26"/>
                <w:szCs w:val="26"/>
              </w:rPr>
            </w:pPr>
            <w:r w:rsidRPr="003E7D66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C004B22" wp14:editId="024EFEC5">
                  <wp:extent cx="1323975" cy="11906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88D6" w14:textId="77777777" w:rsidR="00C44898" w:rsidRPr="003E7D66" w:rsidRDefault="00C44898" w:rsidP="00C44898">
            <w:pPr>
              <w:rPr>
                <w:b/>
                <w:sz w:val="26"/>
                <w:szCs w:val="26"/>
                <w:lang w:val="kk-KZ"/>
              </w:rPr>
            </w:pPr>
            <w:r w:rsidRPr="003E7D66">
              <w:rPr>
                <w:b/>
                <w:sz w:val="26"/>
                <w:szCs w:val="26"/>
                <w:lang w:val="kk-KZ"/>
              </w:rPr>
              <w:t xml:space="preserve">       </w:t>
            </w:r>
          </w:p>
          <w:p w14:paraId="5DB64A84" w14:textId="77777777" w:rsidR="00C44898" w:rsidRPr="003E7D66" w:rsidRDefault="00C44898" w:rsidP="00C44898">
            <w:pPr>
              <w:rPr>
                <w:b/>
                <w:sz w:val="26"/>
                <w:szCs w:val="26"/>
                <w:lang w:val="kk-KZ"/>
              </w:rPr>
            </w:pPr>
          </w:p>
          <w:p w14:paraId="355587F4" w14:textId="77777777" w:rsidR="00C44898" w:rsidRPr="003E7D66" w:rsidRDefault="00C44898" w:rsidP="00C44898">
            <w:pPr>
              <w:rPr>
                <w:sz w:val="26"/>
                <w:szCs w:val="26"/>
              </w:rPr>
            </w:pPr>
            <w:r w:rsidRPr="003E7D66">
              <w:rPr>
                <w:b/>
                <w:sz w:val="26"/>
                <w:szCs w:val="26"/>
                <w:lang w:val="kk-KZ"/>
              </w:rPr>
              <w:t xml:space="preserve">   Е. Рамазанов</w:t>
            </w:r>
          </w:p>
        </w:tc>
      </w:tr>
    </w:tbl>
    <w:p w14:paraId="15F9DA72" w14:textId="77777777" w:rsidR="0094678B" w:rsidRPr="003E7D66" w:rsidRDefault="0094678B" w:rsidP="00934587">
      <w:pPr>
        <w:rPr>
          <w:sz w:val="26"/>
          <w:szCs w:val="26"/>
        </w:rPr>
      </w:pPr>
    </w:p>
    <w:sectPr w:rsidR="0094678B" w:rsidRPr="003E7D66" w:rsidSect="003E7D66">
      <w:headerReference w:type="even" r:id="rId9"/>
      <w:headerReference w:type="default" r:id="rId10"/>
      <w:pgSz w:w="11906" w:h="16838"/>
      <w:pgMar w:top="1134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C4BC" w14:textId="77777777" w:rsidR="00DF632B" w:rsidRDefault="00DF632B">
      <w:r>
        <w:separator/>
      </w:r>
    </w:p>
  </w:endnote>
  <w:endnote w:type="continuationSeparator" w:id="0">
    <w:p w14:paraId="5D3E2DC4" w14:textId="77777777" w:rsidR="00DF632B" w:rsidRDefault="00DF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40424" w14:textId="77777777" w:rsidR="00DF632B" w:rsidRDefault="00DF632B">
      <w:r>
        <w:separator/>
      </w:r>
    </w:p>
  </w:footnote>
  <w:footnote w:type="continuationSeparator" w:id="0">
    <w:p w14:paraId="08DB3CEF" w14:textId="77777777" w:rsidR="00DF632B" w:rsidRDefault="00DF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BF4" w14:textId="77777777" w:rsidR="00C96324" w:rsidRDefault="00C9632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DF9F7B" w14:textId="77777777" w:rsidR="00C96324" w:rsidRDefault="00C963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7564" w14:textId="77777777" w:rsidR="00C96324" w:rsidRDefault="00C9632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7D66">
      <w:rPr>
        <w:rStyle w:val="af0"/>
        <w:noProof/>
      </w:rPr>
      <w:t>2</w:t>
    </w:r>
    <w:r>
      <w:rPr>
        <w:rStyle w:val="af0"/>
      </w:rPr>
      <w:fldChar w:fldCharType="end"/>
    </w:r>
  </w:p>
  <w:p w14:paraId="08643CA5" w14:textId="77777777" w:rsidR="00C96324" w:rsidRDefault="00C963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820265B"/>
    <w:multiLevelType w:val="hybridMultilevel"/>
    <w:tmpl w:val="8E34DDD2"/>
    <w:lvl w:ilvl="0" w:tplc="9E12A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853AB4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6302"/>
    <w:rsid w:val="000535F7"/>
    <w:rsid w:val="00066A87"/>
    <w:rsid w:val="00073119"/>
    <w:rsid w:val="000922AA"/>
    <w:rsid w:val="000C657F"/>
    <w:rsid w:val="000D4DAC"/>
    <w:rsid w:val="000E3A07"/>
    <w:rsid w:val="000F48E7"/>
    <w:rsid w:val="001204BA"/>
    <w:rsid w:val="001319EE"/>
    <w:rsid w:val="00143292"/>
    <w:rsid w:val="001763DE"/>
    <w:rsid w:val="00196DC8"/>
    <w:rsid w:val="001A1881"/>
    <w:rsid w:val="001B2DB2"/>
    <w:rsid w:val="001B61C1"/>
    <w:rsid w:val="001E3E10"/>
    <w:rsid w:val="001F4925"/>
    <w:rsid w:val="001F64CB"/>
    <w:rsid w:val="002000F4"/>
    <w:rsid w:val="002005EB"/>
    <w:rsid w:val="0022101F"/>
    <w:rsid w:val="0023374B"/>
    <w:rsid w:val="002446D3"/>
    <w:rsid w:val="00251F3F"/>
    <w:rsid w:val="00283597"/>
    <w:rsid w:val="002A394A"/>
    <w:rsid w:val="002E0255"/>
    <w:rsid w:val="00303937"/>
    <w:rsid w:val="00304C18"/>
    <w:rsid w:val="003202AC"/>
    <w:rsid w:val="0032583C"/>
    <w:rsid w:val="00330B0F"/>
    <w:rsid w:val="003409D1"/>
    <w:rsid w:val="00364E0B"/>
    <w:rsid w:val="0037476F"/>
    <w:rsid w:val="0038799B"/>
    <w:rsid w:val="003D781A"/>
    <w:rsid w:val="003E7D66"/>
    <w:rsid w:val="003F241E"/>
    <w:rsid w:val="00423754"/>
    <w:rsid w:val="00430E89"/>
    <w:rsid w:val="00432E78"/>
    <w:rsid w:val="004726FE"/>
    <w:rsid w:val="0049623C"/>
    <w:rsid w:val="004B400D"/>
    <w:rsid w:val="004C1081"/>
    <w:rsid w:val="004C34B8"/>
    <w:rsid w:val="004C4C4E"/>
    <w:rsid w:val="004E49BE"/>
    <w:rsid w:val="004F3375"/>
    <w:rsid w:val="00511105"/>
    <w:rsid w:val="0059460E"/>
    <w:rsid w:val="005C14F1"/>
    <w:rsid w:val="005D3899"/>
    <w:rsid w:val="005E1705"/>
    <w:rsid w:val="005F582C"/>
    <w:rsid w:val="00642211"/>
    <w:rsid w:val="0064633A"/>
    <w:rsid w:val="00672F9B"/>
    <w:rsid w:val="00687F1D"/>
    <w:rsid w:val="006B6938"/>
    <w:rsid w:val="006F3F2D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926B1"/>
    <w:rsid w:val="008C13E6"/>
    <w:rsid w:val="009139A9"/>
    <w:rsid w:val="00914138"/>
    <w:rsid w:val="00915A4B"/>
    <w:rsid w:val="0093137B"/>
    <w:rsid w:val="00933767"/>
    <w:rsid w:val="00934587"/>
    <w:rsid w:val="0094678B"/>
    <w:rsid w:val="009924CE"/>
    <w:rsid w:val="009B69F4"/>
    <w:rsid w:val="00A10052"/>
    <w:rsid w:val="00A17FE7"/>
    <w:rsid w:val="00A22C99"/>
    <w:rsid w:val="00A30483"/>
    <w:rsid w:val="00A338BC"/>
    <w:rsid w:val="00A47D62"/>
    <w:rsid w:val="00A646AF"/>
    <w:rsid w:val="00A721B9"/>
    <w:rsid w:val="00AA225A"/>
    <w:rsid w:val="00AB7BD6"/>
    <w:rsid w:val="00AC76FB"/>
    <w:rsid w:val="00AD462C"/>
    <w:rsid w:val="00AF5BFF"/>
    <w:rsid w:val="00B118D3"/>
    <w:rsid w:val="00B43FA5"/>
    <w:rsid w:val="00B66AC5"/>
    <w:rsid w:val="00B86340"/>
    <w:rsid w:val="00BC7BBC"/>
    <w:rsid w:val="00BD109F"/>
    <w:rsid w:val="00BD42EA"/>
    <w:rsid w:val="00BE3CFA"/>
    <w:rsid w:val="00BE78CA"/>
    <w:rsid w:val="00C44898"/>
    <w:rsid w:val="00C7780A"/>
    <w:rsid w:val="00C87325"/>
    <w:rsid w:val="00C96324"/>
    <w:rsid w:val="00CA1875"/>
    <w:rsid w:val="00CC7D90"/>
    <w:rsid w:val="00CE6A1B"/>
    <w:rsid w:val="00CF7E6A"/>
    <w:rsid w:val="00D02BDF"/>
    <w:rsid w:val="00D03D0C"/>
    <w:rsid w:val="00D11982"/>
    <w:rsid w:val="00D14F06"/>
    <w:rsid w:val="00D42C93"/>
    <w:rsid w:val="00D51877"/>
    <w:rsid w:val="00D52DE8"/>
    <w:rsid w:val="00DF632B"/>
    <w:rsid w:val="00E43190"/>
    <w:rsid w:val="00E52F24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D070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B83BD"/>
  <w15:docId w15:val="{3DB01023-0958-46BE-9B1D-B0C82B9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926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9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Windows</cp:lastModifiedBy>
  <cp:revision>30</cp:revision>
  <cp:lastPrinted>2023-12-06T12:19:00Z</cp:lastPrinted>
  <dcterms:created xsi:type="dcterms:W3CDTF">2020-03-06T03:26:00Z</dcterms:created>
  <dcterms:modified xsi:type="dcterms:W3CDTF">2023-12-06T12:20:00Z</dcterms:modified>
</cp:coreProperties>
</file>